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CA2DA5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6D70" w:rsidRPr="00551CD3" w:rsidRDefault="00756D70" w:rsidP="00756D7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>
              <w:rPr>
                <w:rFonts w:eastAsia="Times New Roman"/>
                <w:lang w:val="en-US" w:eastAsia="pl-PL"/>
              </w:rPr>
              <w:t>OF COMPUTER SCIENCE AND MANAGEMENT</w:t>
            </w:r>
            <w:r w:rsidRPr="00551CD3">
              <w:rPr>
                <w:rFonts w:eastAsia="Times New Roman"/>
                <w:lang w:val="en-US" w:eastAsia="pl-PL"/>
              </w:rPr>
              <w:t xml:space="preserve"> / DEPARTMENT……………… </w:t>
            </w:r>
          </w:p>
          <w:p w:rsidR="00756D70" w:rsidRPr="00551CD3" w:rsidRDefault="00756D70" w:rsidP="00756D70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756D70" w:rsidRPr="007616BB" w:rsidRDefault="00756D70" w:rsidP="00756D70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in Polish </w:t>
            </w:r>
            <w:proofErr w:type="spellStart"/>
            <w:r w:rsidRPr="007616BB">
              <w:rPr>
                <w:rFonts w:eastAsia="Times New Roman"/>
                <w:b/>
                <w:bCs/>
                <w:lang w:val="en-US" w:eastAsia="pl-PL"/>
              </w:rPr>
              <w:t>Hurtownie</w:t>
            </w:r>
            <w:proofErr w:type="spellEnd"/>
            <w:r w:rsidRPr="007616BB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Pr="007616BB">
              <w:rPr>
                <w:rFonts w:eastAsia="Times New Roman"/>
                <w:b/>
                <w:bCs/>
                <w:lang w:val="en-US" w:eastAsia="pl-PL"/>
              </w:rPr>
              <w:t>Danych</w:t>
            </w:r>
            <w:proofErr w:type="spellEnd"/>
          </w:p>
          <w:p w:rsidR="00756D70" w:rsidRPr="007616BB" w:rsidRDefault="00756D70" w:rsidP="00756D70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in English </w:t>
            </w:r>
            <w:r w:rsidRPr="007616BB">
              <w:rPr>
                <w:rFonts w:eastAsia="Times New Roman"/>
                <w:b/>
                <w:bCs/>
                <w:lang w:val="en-US" w:eastAsia="pl-PL"/>
              </w:rPr>
              <w:t>Data Warehouses</w:t>
            </w:r>
          </w:p>
          <w:p w:rsidR="00756D70" w:rsidRPr="00551CD3" w:rsidRDefault="00756D70" w:rsidP="00756D70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>
              <w:rPr>
                <w:rFonts w:eastAsia="Times New Roman"/>
                <w:b/>
                <w:bCs/>
                <w:lang w:val="en-US" w:eastAsia="pl-PL"/>
              </w:rPr>
              <w:t>Computer Science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756D70" w:rsidRPr="00551CD3" w:rsidRDefault="00756D70" w:rsidP="00756D70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Specialization (if applicable):</w:t>
            </w:r>
          </w:p>
          <w:p w:rsidR="00756D70" w:rsidRPr="00551CD3" w:rsidRDefault="00756D70" w:rsidP="00756D7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>
              <w:rPr>
                <w:rFonts w:eastAsia="Times New Roman"/>
                <w:b/>
                <w:bCs/>
                <w:lang w:val="en-US" w:eastAsia="pl-PL"/>
              </w:rPr>
              <w:t>1st level, full-time</w:t>
            </w:r>
          </w:p>
          <w:p w:rsidR="00756D70" w:rsidRDefault="00756D70" w:rsidP="00756D70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>
              <w:rPr>
                <w:rFonts w:eastAsia="Times New Roman"/>
                <w:b/>
                <w:bCs/>
                <w:lang w:val="en-US" w:eastAsia="pl-PL"/>
              </w:rPr>
              <w:t>obligatory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756D70" w:rsidRPr="00551CD3" w:rsidRDefault="00756D70" w:rsidP="00756D7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Pr="00A541FA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A541FA" w:rsidRPr="00A541FA">
              <w:rPr>
                <w:b/>
              </w:rPr>
              <w:t>INZ00203</w:t>
            </w:r>
            <w:r w:rsidR="00C3124C">
              <w:rPr>
                <w:b/>
              </w:rPr>
              <w:t>1</w:t>
            </w:r>
            <w:bookmarkStart w:id="1" w:name="_GoBack"/>
            <w:bookmarkEnd w:id="1"/>
          </w:p>
          <w:p w:rsidR="00551CD3" w:rsidRPr="00551CD3" w:rsidRDefault="00756D70" w:rsidP="00756D7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Group of courses 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0"/>
        <w:gridCol w:w="1052"/>
        <w:gridCol w:w="1541"/>
        <w:gridCol w:w="1200"/>
        <w:gridCol w:w="1541"/>
        <w:gridCol w:w="1541"/>
      </w:tblGrid>
      <w:tr w:rsidR="00551CD3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51CD3" w:rsidRPr="00756D7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756D70" w:rsidP="00756D7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756D7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756D70" w:rsidP="00756D7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756D7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756D70" w:rsidP="00756D7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756D7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756D70" w:rsidP="00756D7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756D70" w:rsidP="00756D70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>
              <w:rPr>
                <w:rFonts w:eastAsia="Times New Roman"/>
                <w:sz w:val="20"/>
                <w:lang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551CD3" w:rsidRPr="00756D7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2D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For group of courses mark </w:t>
            </w:r>
            <w:r w:rsidR="00CA2DA5" w:rsidRPr="00551CD3">
              <w:rPr>
                <w:rFonts w:eastAsia="Times New Roman"/>
                <w:sz w:val="22"/>
                <w:lang w:val="en-US" w:eastAsia="pl-PL"/>
              </w:rPr>
              <w:t>final course</w:t>
            </w:r>
            <w:r w:rsidR="00CA2DA5"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756D70" w:rsidP="00756D7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756D7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756D70" w:rsidP="00756D7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756D7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756D70" w:rsidP="00756D7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756D7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756D70" w:rsidP="00756D7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756D7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756D70" w:rsidP="00756D7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756D7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756D70" w:rsidP="00756D7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Default="00551CD3" w:rsidP="00551CD3">
      <w:pPr>
        <w:spacing w:line="240" w:lineRule="auto"/>
        <w:rPr>
          <w:rFonts w:eastAsia="Times New Roman"/>
          <w:sz w:val="12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756D70" w:rsidRPr="00756D70" w:rsidTr="009760C4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6D70" w:rsidRPr="00551CD3" w:rsidRDefault="00756D70" w:rsidP="009760C4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756D70" w:rsidRPr="007616BB" w:rsidRDefault="00756D70" w:rsidP="009760C4">
            <w:pPr>
              <w:spacing w:after="0"/>
              <w:ind w:left="10"/>
              <w:rPr>
                <w:rFonts w:eastAsia="Times New Roman"/>
                <w:lang w:val="en-US" w:eastAsia="pl-PL"/>
              </w:rPr>
            </w:pPr>
            <w:r w:rsidRPr="007616BB">
              <w:rPr>
                <w:rFonts w:eastAsia="Times New Roman"/>
                <w:lang w:val="en-US" w:eastAsia="pl-PL"/>
              </w:rPr>
              <w:t>1. Basic knowledge of database system, with a particular focus on the relational model.</w:t>
            </w:r>
          </w:p>
          <w:p w:rsidR="00756D70" w:rsidRPr="007616BB" w:rsidRDefault="00756D70" w:rsidP="009760C4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 w:rsidRPr="007616BB">
              <w:rPr>
                <w:rFonts w:eastAsia="Times New Roman"/>
                <w:lang w:val="en-US" w:eastAsia="pl-PL"/>
              </w:rPr>
              <w:t>2. At least basic knowledge of SQL query language</w:t>
            </w:r>
          </w:p>
        </w:tc>
      </w:tr>
    </w:tbl>
    <w:p w:rsidR="00756D70" w:rsidRPr="00551CD3" w:rsidRDefault="00756D70" w:rsidP="00756D70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756D70" w:rsidRPr="00756D70" w:rsidTr="009760C4">
        <w:trPr>
          <w:trHeight w:val="463"/>
        </w:trPr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6D70" w:rsidRPr="007616BB" w:rsidRDefault="00756D70" w:rsidP="009760C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7616BB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756D70" w:rsidRDefault="00756D70" w:rsidP="009760C4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180"/>
            </w:tblGrid>
            <w:tr w:rsidR="00756D70" w:rsidRPr="00756D70" w:rsidTr="009760C4">
              <w:trPr>
                <w:trHeight w:val="881"/>
              </w:trPr>
              <w:tc>
                <w:tcPr>
                  <w:tcW w:w="0" w:type="auto"/>
                </w:tcPr>
                <w:p w:rsidR="00756D70" w:rsidRPr="007616BB" w:rsidRDefault="00756D70" w:rsidP="009760C4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C1</w:t>
                  </w:r>
                  <w:r w:rsidRPr="007616BB">
                    <w:rPr>
                      <w:sz w:val="22"/>
                      <w:szCs w:val="22"/>
                      <w:lang w:val="en-US"/>
                    </w:rPr>
                    <w:t>. Has basic</w:t>
                  </w:r>
                  <w:r>
                    <w:rPr>
                      <w:sz w:val="22"/>
                      <w:szCs w:val="22"/>
                      <w:lang w:val="en-US"/>
                    </w:rPr>
                    <w:t xml:space="preserve"> knowledge and</w:t>
                  </w:r>
                  <w:r w:rsidRPr="007616BB">
                    <w:rPr>
                      <w:sz w:val="22"/>
                      <w:szCs w:val="22"/>
                      <w:lang w:val="en-US"/>
                    </w:rPr>
                    <w:t xml:space="preserve"> skills of using SQL grouping operators, and SQL aggregation and grouping functions. </w:t>
                  </w:r>
                </w:p>
                <w:p w:rsidR="00756D70" w:rsidRPr="007616BB" w:rsidRDefault="00756D70" w:rsidP="009760C4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C2</w:t>
                  </w:r>
                  <w:r w:rsidRPr="007616BB">
                    <w:rPr>
                      <w:sz w:val="22"/>
                      <w:szCs w:val="22"/>
                      <w:lang w:val="en-US"/>
                    </w:rPr>
                    <w:t>. Has basic knowledge</w:t>
                  </w:r>
                  <w:r>
                    <w:rPr>
                      <w:sz w:val="22"/>
                      <w:szCs w:val="22"/>
                      <w:lang w:val="en-US"/>
                    </w:rPr>
                    <w:t xml:space="preserve"> and skills in</w:t>
                  </w:r>
                  <w:r w:rsidRPr="007616BB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en-US"/>
                    </w:rPr>
                    <w:t xml:space="preserve">the area of </w:t>
                  </w:r>
                  <w:r w:rsidRPr="007616BB">
                    <w:rPr>
                      <w:sz w:val="22"/>
                      <w:szCs w:val="22"/>
                      <w:lang w:val="en-US"/>
                    </w:rPr>
                    <w:t xml:space="preserve">transaction oriented processing (OLTP) and analytic oriented processing (OLAP). </w:t>
                  </w:r>
                </w:p>
                <w:p w:rsidR="00756D70" w:rsidRPr="007616BB" w:rsidRDefault="00756D70" w:rsidP="009760C4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C3</w:t>
                  </w:r>
                  <w:r w:rsidRPr="007616BB">
                    <w:rPr>
                      <w:sz w:val="22"/>
                      <w:szCs w:val="22"/>
                      <w:lang w:val="en-US"/>
                    </w:rPr>
                    <w:t xml:space="preserve">. Has basic knowledge and skills of using data warehouses. </w:t>
                  </w:r>
                </w:p>
                <w:p w:rsidR="00756D70" w:rsidRPr="007616BB" w:rsidRDefault="00756D70" w:rsidP="009760C4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C4</w:t>
                  </w:r>
                  <w:r w:rsidRPr="007616BB">
                    <w:rPr>
                      <w:sz w:val="22"/>
                      <w:szCs w:val="22"/>
                      <w:lang w:val="en-US"/>
                    </w:rPr>
                    <w:t xml:space="preserve">. Knows basics of MS PowerPivot, MS SQL Analysis Services, MS SQL Integration Services and MS SQL Reporting Services. </w:t>
                  </w:r>
                </w:p>
                <w:p w:rsidR="00756D70" w:rsidRPr="007616BB" w:rsidRDefault="00756D70" w:rsidP="009760C4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C</w:t>
                  </w:r>
                  <w:r w:rsidRPr="007616BB">
                    <w:rPr>
                      <w:sz w:val="22"/>
                      <w:szCs w:val="22"/>
                      <w:lang w:val="en-US"/>
                    </w:rPr>
                    <w:t xml:space="preserve">7. Has basic knowledge </w:t>
                  </w:r>
                  <w:r>
                    <w:rPr>
                      <w:sz w:val="22"/>
                      <w:szCs w:val="22"/>
                      <w:lang w:val="en-US"/>
                    </w:rPr>
                    <w:t>and skills in</w:t>
                  </w:r>
                  <w:r w:rsidRPr="007616BB">
                    <w:rPr>
                      <w:sz w:val="22"/>
                      <w:szCs w:val="22"/>
                      <w:lang w:val="en-US"/>
                    </w:rPr>
                    <w:t xml:space="preserve"> data integration, reporting and visualization. </w:t>
                  </w:r>
                </w:p>
              </w:tc>
            </w:tr>
          </w:tbl>
          <w:p w:rsidR="00756D70" w:rsidRPr="007616BB" w:rsidRDefault="00756D70" w:rsidP="009760C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756D70" w:rsidRPr="00756D70" w:rsidRDefault="00756D70" w:rsidP="00551CD3">
      <w:pPr>
        <w:spacing w:line="240" w:lineRule="auto"/>
        <w:rPr>
          <w:rFonts w:eastAsia="Times New Roman"/>
          <w:lang w:val="en-US" w:eastAsia="pl-PL"/>
        </w:rPr>
      </w:pPr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3" w:name="table03"/>
      <w:bookmarkStart w:id="4" w:name="table05"/>
      <w:bookmarkEnd w:id="3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756D70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756D70" w:rsidRPr="007616BB" w:rsidRDefault="00756D70" w:rsidP="00756D70">
            <w:pPr>
              <w:pStyle w:val="Default"/>
              <w:rPr>
                <w:sz w:val="23"/>
                <w:szCs w:val="23"/>
                <w:lang w:val="en-US"/>
              </w:rPr>
            </w:pPr>
            <w:r w:rsidRPr="007616BB">
              <w:rPr>
                <w:sz w:val="23"/>
                <w:szCs w:val="23"/>
                <w:lang w:val="en-US"/>
              </w:rPr>
              <w:t xml:space="preserve">relating to knowledge: </w:t>
            </w:r>
          </w:p>
          <w:p w:rsidR="00756D70" w:rsidRPr="007616BB" w:rsidRDefault="00756D70" w:rsidP="00756D70">
            <w:pPr>
              <w:pStyle w:val="Default"/>
              <w:rPr>
                <w:sz w:val="22"/>
                <w:szCs w:val="22"/>
                <w:lang w:val="en-US"/>
              </w:rPr>
            </w:pPr>
            <w:r w:rsidRPr="007616BB">
              <w:rPr>
                <w:sz w:val="22"/>
                <w:szCs w:val="22"/>
                <w:lang w:val="en-US"/>
              </w:rPr>
              <w:t xml:space="preserve">PEK_W01 has basic knowledge on data warehouse usage </w:t>
            </w:r>
            <w:r>
              <w:rPr>
                <w:sz w:val="22"/>
                <w:szCs w:val="22"/>
                <w:lang w:val="en-US"/>
              </w:rPr>
              <w:t xml:space="preserve">and </w:t>
            </w:r>
            <w:r w:rsidRPr="007616BB">
              <w:rPr>
                <w:sz w:val="22"/>
                <w:szCs w:val="22"/>
                <w:lang w:val="en-US"/>
              </w:rPr>
              <w:t xml:space="preserve">data warehouse organization – logical and physical </w:t>
            </w:r>
          </w:p>
          <w:p w:rsidR="00756D70" w:rsidRDefault="00756D70" w:rsidP="00756D70">
            <w:pPr>
              <w:pStyle w:val="Default"/>
              <w:rPr>
                <w:sz w:val="22"/>
                <w:szCs w:val="22"/>
                <w:lang w:val="en-US"/>
              </w:rPr>
            </w:pPr>
            <w:r w:rsidRPr="007616BB">
              <w:rPr>
                <w:sz w:val="22"/>
                <w:szCs w:val="22"/>
                <w:lang w:val="en-US"/>
              </w:rPr>
              <w:t>P</w:t>
            </w:r>
            <w:r>
              <w:rPr>
                <w:sz w:val="22"/>
                <w:szCs w:val="22"/>
                <w:lang w:val="en-US"/>
              </w:rPr>
              <w:t>EK_W02</w:t>
            </w:r>
            <w:r w:rsidRPr="007616BB">
              <w:rPr>
                <w:sz w:val="22"/>
                <w:szCs w:val="22"/>
                <w:lang w:val="en-US"/>
              </w:rPr>
              <w:t xml:space="preserve"> has basic knowledge on ETL process, reporting and data analysis </w:t>
            </w:r>
          </w:p>
          <w:p w:rsidR="00756D70" w:rsidRPr="007616BB" w:rsidRDefault="00756D70" w:rsidP="00756D70">
            <w:pPr>
              <w:pStyle w:val="Default"/>
              <w:rPr>
                <w:sz w:val="22"/>
                <w:szCs w:val="22"/>
                <w:lang w:val="en-US"/>
              </w:rPr>
            </w:pPr>
          </w:p>
          <w:p w:rsidR="00756D70" w:rsidRPr="007616BB" w:rsidRDefault="00756D70" w:rsidP="00756D70">
            <w:pPr>
              <w:pStyle w:val="Default"/>
              <w:rPr>
                <w:sz w:val="23"/>
                <w:szCs w:val="23"/>
                <w:lang w:val="en-US"/>
              </w:rPr>
            </w:pPr>
            <w:r w:rsidRPr="007616BB">
              <w:rPr>
                <w:sz w:val="23"/>
                <w:szCs w:val="23"/>
                <w:lang w:val="en-US"/>
              </w:rPr>
              <w:t xml:space="preserve">relating to skills: </w:t>
            </w:r>
          </w:p>
          <w:p w:rsidR="00756D70" w:rsidRPr="007616BB" w:rsidRDefault="00756D70" w:rsidP="00756D70">
            <w:pPr>
              <w:pStyle w:val="Default"/>
              <w:rPr>
                <w:sz w:val="22"/>
                <w:szCs w:val="22"/>
                <w:lang w:val="en-US"/>
              </w:rPr>
            </w:pPr>
            <w:r w:rsidRPr="007616BB">
              <w:rPr>
                <w:sz w:val="22"/>
                <w:szCs w:val="22"/>
                <w:lang w:val="en-US"/>
              </w:rPr>
              <w:t xml:space="preserve">PEK_U01 can use SQL grouping operators and SQL grouping and aggregating functions </w:t>
            </w:r>
          </w:p>
          <w:p w:rsidR="00756D70" w:rsidRPr="007616BB" w:rsidRDefault="00756D70" w:rsidP="00756D70">
            <w:pPr>
              <w:pStyle w:val="Default"/>
              <w:rPr>
                <w:sz w:val="22"/>
                <w:szCs w:val="22"/>
                <w:lang w:val="en-US"/>
              </w:rPr>
            </w:pPr>
            <w:r w:rsidRPr="007616BB">
              <w:rPr>
                <w:sz w:val="22"/>
                <w:szCs w:val="22"/>
                <w:lang w:val="en-US"/>
              </w:rPr>
              <w:t xml:space="preserve">PEK_U02 can design and implement a ETL process </w:t>
            </w:r>
          </w:p>
          <w:p w:rsidR="00756D70" w:rsidRPr="007616BB" w:rsidRDefault="00756D70" w:rsidP="00756D70">
            <w:pPr>
              <w:pStyle w:val="Default"/>
              <w:rPr>
                <w:sz w:val="22"/>
                <w:szCs w:val="22"/>
                <w:lang w:val="en-US"/>
              </w:rPr>
            </w:pPr>
            <w:r w:rsidRPr="007616BB">
              <w:rPr>
                <w:sz w:val="22"/>
                <w:szCs w:val="22"/>
                <w:lang w:val="en-US"/>
              </w:rPr>
              <w:t xml:space="preserve">PEK_U03 can design and implement a simple data warehouse </w:t>
            </w:r>
            <w:r>
              <w:rPr>
                <w:sz w:val="22"/>
                <w:szCs w:val="22"/>
                <w:lang w:val="en-US"/>
              </w:rPr>
              <w:t xml:space="preserve">and use it to generate </w:t>
            </w:r>
            <w:r w:rsidRPr="007616BB">
              <w:rPr>
                <w:sz w:val="22"/>
                <w:szCs w:val="22"/>
                <w:lang w:val="en-US"/>
              </w:rPr>
              <w:t xml:space="preserve">basic reports, using different data visualization methods </w:t>
            </w:r>
          </w:p>
          <w:p w:rsidR="00551CD3" w:rsidRPr="00756D70" w:rsidRDefault="00756D70" w:rsidP="00756D70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7616BB">
              <w:rPr>
                <w:sz w:val="22"/>
                <w:szCs w:val="22"/>
                <w:lang w:val="en-US"/>
              </w:rPr>
              <w:t>PE</w:t>
            </w:r>
            <w:r>
              <w:rPr>
                <w:sz w:val="22"/>
                <w:szCs w:val="22"/>
                <w:lang w:val="en-US"/>
              </w:rPr>
              <w:t>K_U05 can use basic MDX queries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6"/>
      <w:bookmarkEnd w:id="5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7"/>
      <w:bookmarkEnd w:id="6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8"/>
      <w:bookmarkEnd w:id="7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9"/>
      <w:bookmarkEnd w:id="8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A"/>
      <w:bookmarkEnd w:id="9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B"/>
      <w:bookmarkEnd w:id="10"/>
    </w:p>
    <w:p w:rsidR="00756D70" w:rsidRDefault="00756D70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6662"/>
        <w:gridCol w:w="1697"/>
      </w:tblGrid>
      <w:tr w:rsidR="00756D70" w:rsidRPr="00551CD3" w:rsidTr="009760C4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6D70" w:rsidRPr="00551CD3" w:rsidRDefault="00756D70" w:rsidP="009760C4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756D70" w:rsidRPr="00551CD3" w:rsidTr="009760C4">
        <w:trPr>
          <w:trHeight w:val="15"/>
        </w:trPr>
        <w:tc>
          <w:tcPr>
            <w:tcW w:w="7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56D70" w:rsidRPr="00551CD3" w:rsidRDefault="00756D70" w:rsidP="009760C4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lecture</w:t>
            </w:r>
            <w:proofErr w:type="spellEnd"/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6D70" w:rsidRPr="00551CD3" w:rsidRDefault="00756D70" w:rsidP="009760C4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756D70" w:rsidRPr="00551CD3" w:rsidTr="009760C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56D70" w:rsidRPr="00551CD3" w:rsidRDefault="00756D70" w:rsidP="009760C4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1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6D70" w:rsidRPr="007616BB" w:rsidRDefault="00756D70" w:rsidP="009760C4">
            <w:pPr>
              <w:pStyle w:val="Default"/>
              <w:rPr>
                <w:rFonts w:eastAsia="Times New Roman"/>
                <w:lang w:val="en-US" w:eastAsia="pl-PL"/>
              </w:rPr>
            </w:pPr>
            <w:r w:rsidRPr="007616BB">
              <w:rPr>
                <w:sz w:val="22"/>
                <w:szCs w:val="22"/>
                <w:lang w:val="en-US"/>
              </w:rPr>
              <w:t xml:space="preserve">Course details. Introduction to Business Intelligence. 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6D70" w:rsidRPr="00767AB5" w:rsidRDefault="00756D70" w:rsidP="009760C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767AB5">
              <w:rPr>
                <w:rFonts w:eastAsia="Times New Roman"/>
                <w:lang w:eastAsia="pl-PL"/>
              </w:rPr>
              <w:t>2</w:t>
            </w:r>
          </w:p>
        </w:tc>
      </w:tr>
      <w:tr w:rsidR="00756D70" w:rsidRPr="00551CD3" w:rsidTr="009760C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56D70" w:rsidRPr="00551CD3" w:rsidRDefault="00756D70" w:rsidP="009760C4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6D70" w:rsidRPr="007616BB" w:rsidRDefault="00756D70" w:rsidP="009760C4">
            <w:pPr>
              <w:pStyle w:val="Default"/>
              <w:rPr>
                <w:rFonts w:eastAsia="Times New Roman"/>
                <w:lang w:val="en-US" w:eastAsia="pl-PL"/>
              </w:rPr>
            </w:pPr>
            <w:r w:rsidRPr="007616BB">
              <w:rPr>
                <w:sz w:val="22"/>
                <w:szCs w:val="22"/>
                <w:lang w:val="en-US"/>
              </w:rPr>
              <w:t xml:space="preserve">SQL grouping operators. SQL aggregating and grouping functions. 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6D70" w:rsidRPr="00767AB5" w:rsidRDefault="00756D70" w:rsidP="009760C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56D70" w:rsidRPr="00551CD3" w:rsidTr="009760C4">
        <w:trPr>
          <w:trHeight w:val="406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56D70" w:rsidRPr="00551CD3" w:rsidRDefault="00756D70" w:rsidP="009760C4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6D70" w:rsidRPr="007616BB" w:rsidRDefault="00756D70" w:rsidP="009760C4">
            <w:pPr>
              <w:spacing w:after="0"/>
              <w:rPr>
                <w:lang w:val="en-US"/>
              </w:rPr>
            </w:pPr>
            <w:r w:rsidRPr="007616BB">
              <w:rPr>
                <w:lang w:val="en-US"/>
              </w:rPr>
              <w:t xml:space="preserve">Transaction vs analytic needs, processes and data sources 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6D70" w:rsidRPr="00767AB5" w:rsidRDefault="00756D70" w:rsidP="009760C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56D70" w:rsidRPr="00551CD3" w:rsidTr="009760C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56D70" w:rsidRPr="00551CD3" w:rsidRDefault="00756D70" w:rsidP="009760C4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4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6D70" w:rsidRPr="007616BB" w:rsidRDefault="00756D70" w:rsidP="009760C4">
            <w:pPr>
              <w:spacing w:after="0"/>
              <w:rPr>
                <w:lang w:val="en-US"/>
              </w:rPr>
            </w:pPr>
            <w:r w:rsidRPr="007616BB">
              <w:rPr>
                <w:lang w:val="en-US"/>
              </w:rPr>
              <w:t xml:space="preserve">Multidimensional data model – logical organization 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6D70" w:rsidRPr="00767AB5" w:rsidRDefault="00756D70" w:rsidP="009760C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56D70" w:rsidRPr="00551CD3" w:rsidTr="009760C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56D70" w:rsidRPr="00551CD3" w:rsidRDefault="00756D70" w:rsidP="009760C4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5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6D70" w:rsidRPr="00E10AE6" w:rsidRDefault="00756D70" w:rsidP="009760C4">
            <w:pPr>
              <w:spacing w:after="0"/>
            </w:pPr>
            <w:r w:rsidRPr="00E10AE6">
              <w:t xml:space="preserve">Data </w:t>
            </w:r>
            <w:proofErr w:type="spellStart"/>
            <w:r w:rsidRPr="00E10AE6">
              <w:t>warehouses</w:t>
            </w:r>
            <w:proofErr w:type="spellEnd"/>
            <w:r w:rsidRPr="00E10AE6">
              <w:t xml:space="preserve"> – </w:t>
            </w:r>
            <w:proofErr w:type="spellStart"/>
            <w:r w:rsidRPr="00E10AE6">
              <w:t>basics</w:t>
            </w:r>
            <w:proofErr w:type="spellEnd"/>
            <w:r w:rsidRPr="00E10AE6">
              <w:t xml:space="preserve"> 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6D70" w:rsidRPr="00767AB5" w:rsidRDefault="00756D70" w:rsidP="009760C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56D70" w:rsidRPr="00551CD3" w:rsidTr="009760C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6D70" w:rsidRDefault="00756D70" w:rsidP="009760C4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6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6D70" w:rsidRPr="00E10AE6" w:rsidRDefault="00756D70" w:rsidP="009760C4">
            <w:pPr>
              <w:spacing w:after="0"/>
            </w:pPr>
            <w:r w:rsidRPr="00E10AE6">
              <w:t xml:space="preserve">ETL proces 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6D70" w:rsidRPr="00767AB5" w:rsidRDefault="00756D70" w:rsidP="009760C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56D70" w:rsidRPr="00551CD3" w:rsidTr="009760C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6D70" w:rsidRDefault="00756D70" w:rsidP="009760C4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7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6D70" w:rsidRPr="00E10AE6" w:rsidRDefault="00756D70" w:rsidP="009760C4">
            <w:pPr>
              <w:spacing w:after="0"/>
            </w:pPr>
            <w:r w:rsidRPr="00E10AE6">
              <w:t xml:space="preserve">Data </w:t>
            </w:r>
            <w:proofErr w:type="spellStart"/>
            <w:r w:rsidRPr="00E10AE6">
              <w:t>warehouse</w:t>
            </w:r>
            <w:proofErr w:type="spellEnd"/>
            <w:r w:rsidRPr="00E10AE6">
              <w:t xml:space="preserve"> – </w:t>
            </w:r>
            <w:proofErr w:type="spellStart"/>
            <w:r w:rsidRPr="00E10AE6">
              <w:t>logical</w:t>
            </w:r>
            <w:proofErr w:type="spellEnd"/>
            <w:r w:rsidRPr="00E10AE6">
              <w:t xml:space="preserve"> </w:t>
            </w:r>
            <w:proofErr w:type="spellStart"/>
            <w:r w:rsidRPr="00E10AE6">
              <w:t>organisation</w:t>
            </w:r>
            <w:proofErr w:type="spellEnd"/>
            <w:r w:rsidRPr="00E10AE6">
              <w:t xml:space="preserve"> 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6D70" w:rsidRPr="00767AB5" w:rsidRDefault="00756D70" w:rsidP="009760C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56D70" w:rsidRPr="00551CD3" w:rsidTr="009760C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6D70" w:rsidRDefault="00756D70" w:rsidP="009760C4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8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6D70" w:rsidRPr="00E10AE6" w:rsidRDefault="00756D70" w:rsidP="009760C4">
            <w:pPr>
              <w:spacing w:after="0"/>
            </w:pPr>
            <w:r w:rsidRPr="00E10AE6">
              <w:t xml:space="preserve">Data </w:t>
            </w:r>
            <w:proofErr w:type="spellStart"/>
            <w:r w:rsidRPr="00E10AE6">
              <w:t>warehouses</w:t>
            </w:r>
            <w:proofErr w:type="spellEnd"/>
            <w:r w:rsidRPr="00E10AE6">
              <w:t xml:space="preserve"> – </w:t>
            </w:r>
            <w:proofErr w:type="spellStart"/>
            <w:r w:rsidRPr="00E10AE6">
              <w:t>architecture</w:t>
            </w:r>
            <w:proofErr w:type="spellEnd"/>
            <w:r w:rsidRPr="00E10AE6">
              <w:t xml:space="preserve"> 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6D70" w:rsidRPr="00767AB5" w:rsidRDefault="00756D70" w:rsidP="009760C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56D70" w:rsidRPr="00551CD3" w:rsidTr="009760C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6D70" w:rsidRDefault="00756D70" w:rsidP="009760C4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9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6D70" w:rsidRPr="00E10AE6" w:rsidRDefault="00756D70" w:rsidP="009760C4">
            <w:pPr>
              <w:spacing w:after="0"/>
            </w:pPr>
            <w:r w:rsidRPr="00E10AE6">
              <w:t xml:space="preserve">MDX </w:t>
            </w:r>
            <w:proofErr w:type="spellStart"/>
            <w:r w:rsidRPr="00E10AE6">
              <w:t>queries</w:t>
            </w:r>
            <w:proofErr w:type="spellEnd"/>
            <w:r w:rsidRPr="00E10AE6">
              <w:t xml:space="preserve"> 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6D70" w:rsidRPr="00767AB5" w:rsidRDefault="00756D70" w:rsidP="009760C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56D70" w:rsidRPr="00551CD3" w:rsidTr="009760C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6D70" w:rsidRDefault="00756D70" w:rsidP="009760C4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10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6D70" w:rsidRPr="007616BB" w:rsidRDefault="00756D70" w:rsidP="009760C4">
            <w:pPr>
              <w:spacing w:after="0"/>
              <w:rPr>
                <w:lang w:val="en-US"/>
              </w:rPr>
            </w:pPr>
            <w:r w:rsidRPr="00E10AE6">
              <w:t xml:space="preserve">MDX </w:t>
            </w:r>
            <w:proofErr w:type="spellStart"/>
            <w:r w:rsidRPr="00E10AE6">
              <w:t>queries</w:t>
            </w:r>
            <w:proofErr w:type="spellEnd"/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6D70" w:rsidRPr="00767AB5" w:rsidRDefault="00756D70" w:rsidP="009760C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56D70" w:rsidRPr="00551CD3" w:rsidTr="009760C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6D70" w:rsidRDefault="00756D70" w:rsidP="009760C4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11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6D70" w:rsidRPr="007616BB" w:rsidRDefault="00756D70" w:rsidP="009760C4">
            <w:pPr>
              <w:spacing w:after="0"/>
              <w:rPr>
                <w:lang w:val="en-US"/>
              </w:rPr>
            </w:pPr>
            <w:r w:rsidRPr="007616BB">
              <w:rPr>
                <w:lang w:val="en-US"/>
              </w:rPr>
              <w:t xml:space="preserve">Multidimensional data model – physical </w:t>
            </w:r>
            <w:proofErr w:type="spellStart"/>
            <w:r w:rsidRPr="007616BB">
              <w:rPr>
                <w:lang w:val="en-US"/>
              </w:rPr>
              <w:t>organisation</w:t>
            </w:r>
            <w:proofErr w:type="spellEnd"/>
            <w:r w:rsidRPr="007616BB">
              <w:rPr>
                <w:lang w:val="en-US"/>
              </w:rPr>
              <w:t xml:space="preserve"> 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6D70" w:rsidRPr="00767AB5" w:rsidRDefault="00756D70" w:rsidP="009760C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56D70" w:rsidRPr="00551CD3" w:rsidTr="009760C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6D70" w:rsidRDefault="00756D70" w:rsidP="009760C4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12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6D70" w:rsidRPr="00E10AE6" w:rsidRDefault="00756D70" w:rsidP="009760C4">
            <w:pPr>
              <w:spacing w:after="0"/>
            </w:pPr>
            <w:r w:rsidRPr="00E10AE6">
              <w:t xml:space="preserve">Reporting 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6D70" w:rsidRPr="00767AB5" w:rsidRDefault="00756D70" w:rsidP="009760C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56D70" w:rsidRPr="00551CD3" w:rsidTr="009760C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6D70" w:rsidRDefault="00756D70" w:rsidP="009760C4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13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6D70" w:rsidRPr="00E10AE6" w:rsidRDefault="00756D70" w:rsidP="009760C4">
            <w:pPr>
              <w:spacing w:after="0"/>
            </w:pPr>
            <w:r w:rsidRPr="00E10AE6">
              <w:t xml:space="preserve">Data </w:t>
            </w:r>
            <w:proofErr w:type="spellStart"/>
            <w:r w:rsidRPr="00E10AE6">
              <w:t>visualisation</w:t>
            </w:r>
            <w:proofErr w:type="spellEnd"/>
            <w:r w:rsidRPr="00E10AE6">
              <w:t xml:space="preserve"> 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6D70" w:rsidRPr="00767AB5" w:rsidRDefault="00756D70" w:rsidP="009760C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56D70" w:rsidRPr="00551CD3" w:rsidTr="009760C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56D70" w:rsidRPr="00551CD3" w:rsidRDefault="00756D70" w:rsidP="009760C4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14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6D70" w:rsidRPr="00E10AE6" w:rsidRDefault="00756D70" w:rsidP="009760C4">
            <w:pPr>
              <w:spacing w:after="0"/>
            </w:pPr>
            <w:r w:rsidRPr="00E10AE6">
              <w:t xml:space="preserve">Data </w:t>
            </w:r>
            <w:proofErr w:type="spellStart"/>
            <w:r w:rsidRPr="00E10AE6">
              <w:t>warehouse</w:t>
            </w:r>
            <w:proofErr w:type="spellEnd"/>
            <w:r w:rsidRPr="00E10AE6">
              <w:t xml:space="preserve"> – design </w:t>
            </w:r>
            <w:proofErr w:type="spellStart"/>
            <w:r w:rsidRPr="00E10AE6">
              <w:t>basics</w:t>
            </w:r>
            <w:proofErr w:type="spellEnd"/>
            <w:r w:rsidRPr="00E10AE6">
              <w:t xml:space="preserve"> 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6D70" w:rsidRPr="00767AB5" w:rsidRDefault="00756D70" w:rsidP="009760C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56D70" w:rsidRPr="00551CD3" w:rsidTr="009760C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6D70" w:rsidRDefault="00756D70" w:rsidP="009760C4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15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56D70" w:rsidRPr="00E10AE6" w:rsidRDefault="00756D70" w:rsidP="009760C4">
            <w:pPr>
              <w:spacing w:after="0"/>
            </w:pPr>
            <w:r w:rsidRPr="00E10AE6">
              <w:t xml:space="preserve">Web </w:t>
            </w:r>
            <w:proofErr w:type="spellStart"/>
            <w:r w:rsidRPr="00E10AE6">
              <w:t>dashboards</w:t>
            </w:r>
            <w:proofErr w:type="spellEnd"/>
            <w:r w:rsidRPr="00E10AE6">
              <w:t xml:space="preserve"> 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6D70" w:rsidRPr="00767AB5" w:rsidRDefault="00756D70" w:rsidP="009760C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56D70" w:rsidRPr="00551CD3" w:rsidTr="009760C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56D70" w:rsidRPr="00551CD3" w:rsidRDefault="00756D70" w:rsidP="009760C4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56D70" w:rsidRPr="00551CD3" w:rsidRDefault="00756D70" w:rsidP="009760C4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6D70" w:rsidRPr="00767AB5" w:rsidRDefault="00756D70" w:rsidP="009760C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30</w:t>
            </w:r>
          </w:p>
        </w:tc>
      </w:tr>
    </w:tbl>
    <w:p w:rsidR="00756D70" w:rsidRPr="00551CD3" w:rsidRDefault="00756D70" w:rsidP="00756D70">
      <w:pPr>
        <w:spacing w:line="240" w:lineRule="auto"/>
        <w:rPr>
          <w:rFonts w:eastAsia="Times New Roman"/>
          <w:vanish/>
          <w:lang w:eastAsia="pl-PL"/>
        </w:rPr>
      </w:pPr>
    </w:p>
    <w:p w:rsidR="00756D70" w:rsidRPr="00551CD3" w:rsidRDefault="00756D70" w:rsidP="00756D70">
      <w:pPr>
        <w:spacing w:line="240" w:lineRule="auto"/>
        <w:rPr>
          <w:rFonts w:eastAsia="Times New Roman"/>
          <w:vanish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756D70" w:rsidRPr="00551CD3" w:rsidTr="009760C4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56D70" w:rsidRPr="00551CD3" w:rsidRDefault="00756D70" w:rsidP="009760C4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lang w:eastAsia="pl-PL"/>
              </w:rPr>
              <w:t xml:space="preserve"> - </w:t>
            </w:r>
            <w:proofErr w:type="spellStart"/>
            <w:r>
              <w:rPr>
                <w:rFonts w:eastAsia="Times New Roman"/>
                <w:b/>
                <w:bCs/>
                <w:lang w:eastAsia="pl-PL"/>
              </w:rPr>
              <w:t>laboratory</w:t>
            </w:r>
            <w:proofErr w:type="spellEnd"/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6D70" w:rsidRPr="00551CD3" w:rsidRDefault="00756D70" w:rsidP="009760C4">
            <w:pPr>
              <w:spacing w:before="60" w:after="20" w:line="15" w:lineRule="atLeast"/>
              <w:ind w:left="95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756D70" w:rsidRPr="007C4C8D" w:rsidTr="009760C4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56D70" w:rsidRPr="00551CD3" w:rsidRDefault="00756D70" w:rsidP="009760C4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Lab </w:t>
            </w:r>
            <w:r w:rsidRPr="00551CD3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56D70" w:rsidRPr="007C4C8D" w:rsidRDefault="00756D70" w:rsidP="009760C4">
            <w:pPr>
              <w:spacing w:after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Course details (Health and Safety Training, Course requirements). MS PowerPivot; pivot tables and pivot graphs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56D70" w:rsidRPr="007C4C8D" w:rsidRDefault="00756D70" w:rsidP="009760C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7C4C8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756D70" w:rsidRPr="007C4C8D" w:rsidTr="009760C4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56D70" w:rsidRPr="007C4C8D" w:rsidRDefault="00756D70" w:rsidP="009760C4">
            <w:pPr>
              <w:spacing w:before="20" w:after="0" w:line="15" w:lineRule="atLeast"/>
              <w:rPr>
                <w:rFonts w:eastAsia="Times New Roman"/>
                <w:lang w:val="en-US" w:eastAsia="pl-PL"/>
              </w:rPr>
            </w:pPr>
            <w:r w:rsidRPr="007C4C8D">
              <w:rPr>
                <w:rFonts w:eastAsia="Times New Roman"/>
                <w:lang w:val="en-US" w:eastAsia="pl-PL"/>
              </w:rPr>
              <w:t>Lab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56D70" w:rsidRPr="007C4C8D" w:rsidRDefault="00756D70" w:rsidP="009760C4">
            <w:pPr>
              <w:spacing w:after="0" w:line="240" w:lineRule="auto"/>
              <w:rPr>
                <w:rFonts w:eastAsia="Times New Roman"/>
                <w:sz w:val="22"/>
                <w:szCs w:val="18"/>
                <w:lang w:val="en-US" w:eastAsia="pl-PL"/>
              </w:rPr>
            </w:pPr>
            <w:r w:rsidRPr="007C4C8D">
              <w:rPr>
                <w:rFonts w:eastAsia="Times New Roman"/>
                <w:sz w:val="22"/>
                <w:szCs w:val="18"/>
                <w:lang w:val="en-US" w:eastAsia="pl-PL"/>
              </w:rPr>
              <w:t>SQL aggregation and SQL grouping functions. SQL grouping operators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56D70" w:rsidRPr="007C4C8D" w:rsidRDefault="00756D70" w:rsidP="009760C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7C4C8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756D70" w:rsidRPr="007C4C8D" w:rsidTr="009760C4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56D70" w:rsidRPr="007C4C8D" w:rsidRDefault="00756D70" w:rsidP="009760C4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7C4C8D">
              <w:rPr>
                <w:rFonts w:eastAsia="Times New Roman"/>
                <w:lang w:val="en-US" w:eastAsia="pl-PL"/>
              </w:rPr>
              <w:t>Lab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56D70" w:rsidRPr="007C4C8D" w:rsidRDefault="00756D70" w:rsidP="009760C4">
            <w:pPr>
              <w:spacing w:after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MS SQL Integration Services – data cleansing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56D70" w:rsidRPr="007C4C8D" w:rsidRDefault="00756D70" w:rsidP="009760C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7C4C8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756D70" w:rsidRPr="00551CD3" w:rsidTr="009760C4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56D70" w:rsidRPr="007C4C8D" w:rsidRDefault="00756D70" w:rsidP="009760C4">
            <w:pPr>
              <w:spacing w:before="20" w:after="0" w:line="15" w:lineRule="atLeast"/>
              <w:rPr>
                <w:rFonts w:eastAsia="Times New Roman"/>
                <w:lang w:val="en-US" w:eastAsia="pl-PL"/>
              </w:rPr>
            </w:pPr>
            <w:r w:rsidRPr="007C4C8D">
              <w:rPr>
                <w:rFonts w:eastAsia="Times New Roman"/>
                <w:lang w:val="en-US" w:eastAsia="pl-PL"/>
              </w:rPr>
              <w:t>Lab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56D70" w:rsidRPr="007C4C8D" w:rsidRDefault="00756D70" w:rsidP="009760C4">
            <w:pPr>
              <w:spacing w:after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MS SQL Integration Services – data integration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56D70" w:rsidRPr="00767AB5" w:rsidRDefault="00756D70" w:rsidP="009760C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767AB5">
              <w:rPr>
                <w:rFonts w:eastAsia="Times New Roman"/>
                <w:lang w:eastAsia="pl-PL"/>
              </w:rPr>
              <w:t>2</w:t>
            </w:r>
          </w:p>
        </w:tc>
      </w:tr>
      <w:tr w:rsidR="00756D70" w:rsidRPr="00551CD3" w:rsidTr="009760C4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56D70" w:rsidRPr="00551CD3" w:rsidRDefault="00756D70" w:rsidP="009760C4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Lab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56D70" w:rsidRPr="007C4C8D" w:rsidRDefault="00756D70" w:rsidP="009760C4">
            <w:pPr>
              <w:spacing w:after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MS SQL Analysis Services – basics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D70" w:rsidRPr="00767AB5" w:rsidRDefault="00756D70" w:rsidP="009760C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767AB5">
              <w:rPr>
                <w:rFonts w:eastAsia="Times New Roman"/>
                <w:lang w:eastAsia="pl-PL"/>
              </w:rPr>
              <w:t>2</w:t>
            </w:r>
          </w:p>
        </w:tc>
      </w:tr>
      <w:tr w:rsidR="00756D70" w:rsidRPr="00551CD3" w:rsidTr="009760C4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56D70" w:rsidRPr="00551CD3" w:rsidRDefault="00756D70" w:rsidP="009760C4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Lab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56D70" w:rsidRPr="007C4C8D" w:rsidRDefault="00756D70" w:rsidP="009760C4">
            <w:pPr>
              <w:spacing w:after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MS SQL Analysis Services – design and implementation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D70" w:rsidRPr="00767AB5" w:rsidRDefault="00756D70" w:rsidP="009760C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767AB5">
              <w:rPr>
                <w:rFonts w:eastAsia="Times New Roman"/>
                <w:lang w:eastAsia="pl-PL"/>
              </w:rPr>
              <w:t>2</w:t>
            </w:r>
          </w:p>
        </w:tc>
      </w:tr>
      <w:tr w:rsidR="00756D70" w:rsidRPr="00551CD3" w:rsidTr="009760C4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56D70" w:rsidRPr="00551CD3" w:rsidRDefault="00756D70" w:rsidP="009760C4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Lab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56D70" w:rsidRPr="007C4C8D" w:rsidRDefault="00756D70" w:rsidP="009760C4">
            <w:pPr>
              <w:spacing w:after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MS SQL Analysis Services – advanced topics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56D70" w:rsidRPr="00767AB5" w:rsidRDefault="00756D70" w:rsidP="009760C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767AB5">
              <w:rPr>
                <w:rFonts w:eastAsia="Times New Roman"/>
                <w:lang w:eastAsia="pl-PL"/>
              </w:rPr>
              <w:t>2</w:t>
            </w:r>
          </w:p>
        </w:tc>
      </w:tr>
      <w:tr w:rsidR="00756D70" w:rsidRPr="00551CD3" w:rsidTr="009760C4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56D70" w:rsidRPr="00551CD3" w:rsidRDefault="00756D70" w:rsidP="009760C4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lastRenderedPageBreak/>
              <w:t>Lab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56D70" w:rsidRPr="007C4C8D" w:rsidRDefault="00756D70" w:rsidP="009760C4">
            <w:pPr>
              <w:spacing w:after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MS SQL Analysis Services – MDX basics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56D70" w:rsidRPr="00767AB5" w:rsidRDefault="00756D70" w:rsidP="009760C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767AB5">
              <w:rPr>
                <w:rFonts w:eastAsia="Times New Roman"/>
                <w:lang w:eastAsia="pl-PL"/>
              </w:rPr>
              <w:t>2</w:t>
            </w:r>
          </w:p>
        </w:tc>
      </w:tr>
      <w:tr w:rsidR="00756D70" w:rsidRPr="00551CD3" w:rsidTr="009760C4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56D70" w:rsidRPr="00551CD3" w:rsidRDefault="00756D70" w:rsidP="009760C4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Lab 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56D70" w:rsidRPr="007C4C8D" w:rsidRDefault="00756D70" w:rsidP="009760C4">
            <w:pPr>
              <w:spacing w:after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MS SQL Analysis Services – advanced MDX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56D70" w:rsidRPr="00767AB5" w:rsidRDefault="00756D70" w:rsidP="009760C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767AB5">
              <w:rPr>
                <w:rFonts w:eastAsia="Times New Roman"/>
                <w:lang w:eastAsia="pl-PL"/>
              </w:rPr>
              <w:t>2</w:t>
            </w:r>
          </w:p>
        </w:tc>
      </w:tr>
      <w:tr w:rsidR="00756D70" w:rsidRPr="00551CD3" w:rsidTr="009760C4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56D70" w:rsidRPr="00551CD3" w:rsidRDefault="00756D70" w:rsidP="009760C4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Lab 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56D70" w:rsidRPr="007C4C8D" w:rsidRDefault="00756D70" w:rsidP="009760C4">
            <w:pPr>
              <w:spacing w:after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MS SQL Reporting Services – simple reporting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56D70" w:rsidRPr="00767AB5" w:rsidRDefault="00756D70" w:rsidP="009760C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767AB5">
              <w:rPr>
                <w:rFonts w:eastAsia="Times New Roman"/>
                <w:lang w:eastAsia="pl-PL"/>
              </w:rPr>
              <w:t>2</w:t>
            </w:r>
          </w:p>
        </w:tc>
      </w:tr>
      <w:tr w:rsidR="00756D70" w:rsidRPr="00551CD3" w:rsidTr="009760C4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56D70" w:rsidRPr="00551CD3" w:rsidRDefault="00756D70" w:rsidP="009760C4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Lab 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56D70" w:rsidRPr="007C4C8D" w:rsidRDefault="00756D70" w:rsidP="009760C4">
            <w:pPr>
              <w:spacing w:after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MS SQL Reporting Services – advanced reporting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56D70" w:rsidRPr="00767AB5" w:rsidRDefault="00756D70" w:rsidP="009760C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767AB5">
              <w:rPr>
                <w:rFonts w:eastAsia="Times New Roman"/>
                <w:lang w:eastAsia="pl-PL"/>
              </w:rPr>
              <w:t>2</w:t>
            </w:r>
          </w:p>
        </w:tc>
      </w:tr>
      <w:tr w:rsidR="00756D70" w:rsidRPr="00551CD3" w:rsidTr="009760C4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56D70" w:rsidRPr="00551CD3" w:rsidRDefault="00756D70" w:rsidP="009760C4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Lab 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56D70" w:rsidRPr="007C4C8D" w:rsidRDefault="00756D70" w:rsidP="009760C4">
            <w:pPr>
              <w:spacing w:after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Business Intelligence applications – web dashboard systems (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QlikView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D70" w:rsidRPr="00767AB5" w:rsidRDefault="00756D70" w:rsidP="009760C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767AB5">
              <w:rPr>
                <w:rFonts w:eastAsia="Times New Roman"/>
                <w:lang w:eastAsia="pl-PL"/>
              </w:rPr>
              <w:t>2</w:t>
            </w:r>
          </w:p>
        </w:tc>
      </w:tr>
      <w:tr w:rsidR="00756D70" w:rsidRPr="00551CD3" w:rsidTr="009760C4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56D70" w:rsidRPr="00551CD3" w:rsidRDefault="00756D70" w:rsidP="009760C4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Lab 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56D70" w:rsidRPr="007C4C8D" w:rsidRDefault="00756D70" w:rsidP="009760C4">
            <w:pPr>
              <w:spacing w:after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Business Intelligence applications – ETL tools, OLAP servers (group presentation)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D70" w:rsidRPr="00767AB5" w:rsidRDefault="00756D70" w:rsidP="009760C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767AB5">
              <w:rPr>
                <w:rFonts w:eastAsia="Times New Roman"/>
                <w:lang w:eastAsia="pl-PL"/>
              </w:rPr>
              <w:t>2</w:t>
            </w:r>
          </w:p>
        </w:tc>
      </w:tr>
      <w:tr w:rsidR="00756D70" w:rsidRPr="00551CD3" w:rsidTr="009760C4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56D70" w:rsidRPr="00551CD3" w:rsidRDefault="00756D70" w:rsidP="009760C4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Lab 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56D70" w:rsidRPr="007C4C8D" w:rsidRDefault="00756D70" w:rsidP="009760C4">
            <w:pPr>
              <w:spacing w:after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Business Intelligence applications – reporting tools (group presentation)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56D70" w:rsidRPr="00767AB5" w:rsidRDefault="00756D70" w:rsidP="009760C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767AB5">
              <w:rPr>
                <w:rFonts w:eastAsia="Times New Roman"/>
                <w:lang w:eastAsia="pl-PL"/>
              </w:rPr>
              <w:t>2</w:t>
            </w:r>
          </w:p>
        </w:tc>
      </w:tr>
      <w:tr w:rsidR="00756D70" w:rsidRPr="00551CD3" w:rsidTr="009760C4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56D70" w:rsidRDefault="00756D70" w:rsidP="009760C4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Lab 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56D70" w:rsidRPr="007C4C8D" w:rsidRDefault="00756D70" w:rsidP="009760C4">
            <w:pPr>
              <w:spacing w:after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D70" w:rsidRPr="00767AB5" w:rsidRDefault="00756D70" w:rsidP="009760C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767AB5">
              <w:rPr>
                <w:rFonts w:eastAsia="Times New Roman"/>
                <w:lang w:eastAsia="pl-PL"/>
              </w:rPr>
              <w:t>2</w:t>
            </w:r>
          </w:p>
        </w:tc>
      </w:tr>
      <w:tr w:rsidR="00756D70" w:rsidRPr="00551CD3" w:rsidTr="009760C4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56D70" w:rsidRPr="00551CD3" w:rsidRDefault="00756D70" w:rsidP="009760C4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56D70" w:rsidRPr="00551CD3" w:rsidRDefault="00756D70" w:rsidP="009760C4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6D70" w:rsidRPr="00767AB5" w:rsidRDefault="00756D70" w:rsidP="009760C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</w:tr>
    </w:tbl>
    <w:p w:rsidR="00756D70" w:rsidRPr="00551CD3" w:rsidRDefault="00756D70" w:rsidP="00756D70">
      <w:pPr>
        <w:spacing w:line="240" w:lineRule="auto"/>
        <w:rPr>
          <w:rFonts w:eastAsia="Times New Roman"/>
          <w:vanish/>
          <w:lang w:eastAsia="pl-PL"/>
        </w:rPr>
      </w:pPr>
    </w:p>
    <w:p w:rsidR="00756D70" w:rsidRPr="00551CD3" w:rsidRDefault="00756D70" w:rsidP="00756D70">
      <w:pPr>
        <w:spacing w:line="240" w:lineRule="auto"/>
        <w:rPr>
          <w:rFonts w:eastAsia="Times New Roman"/>
          <w:vanish/>
          <w:lang w:eastAsia="pl-PL"/>
        </w:rPr>
      </w:pPr>
    </w:p>
    <w:tbl>
      <w:tblPr>
        <w:tblW w:w="929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8"/>
        <w:gridCol w:w="1778"/>
        <w:gridCol w:w="5940"/>
        <w:gridCol w:w="58"/>
      </w:tblGrid>
      <w:tr w:rsidR="00756D70" w:rsidRPr="00551CD3" w:rsidTr="00DE0E60">
        <w:trPr>
          <w:gridAfter w:val="1"/>
          <w:wAfter w:w="56" w:type="dxa"/>
          <w:trHeight w:val="105"/>
        </w:trPr>
        <w:tc>
          <w:tcPr>
            <w:tcW w:w="9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6D70" w:rsidRPr="00551CD3" w:rsidRDefault="00756D70" w:rsidP="009760C4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756D70" w:rsidRPr="00756D70" w:rsidTr="00DE0E60">
        <w:trPr>
          <w:gridAfter w:val="1"/>
          <w:wAfter w:w="56" w:type="dxa"/>
          <w:trHeight w:val="42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6D70" w:rsidRPr="00F41466" w:rsidRDefault="00756D70" w:rsidP="009760C4">
            <w:pPr>
              <w:pStyle w:val="Default"/>
              <w:rPr>
                <w:sz w:val="22"/>
                <w:szCs w:val="22"/>
                <w:lang w:val="en-US"/>
              </w:rPr>
            </w:pPr>
            <w:r w:rsidRPr="00F41466">
              <w:rPr>
                <w:sz w:val="22"/>
                <w:szCs w:val="22"/>
                <w:lang w:val="en-US"/>
              </w:rPr>
              <w:t>N1. Lecture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7C4C8D">
              <w:rPr>
                <w:sz w:val="22"/>
                <w:szCs w:val="22"/>
                <w:lang w:val="en-US"/>
              </w:rPr>
              <w:t>– traditional method with multimedia content</w:t>
            </w:r>
          </w:p>
          <w:p w:rsidR="00756D70" w:rsidRPr="00F41466" w:rsidRDefault="00756D70" w:rsidP="009760C4">
            <w:pPr>
              <w:pStyle w:val="Default"/>
              <w:rPr>
                <w:sz w:val="22"/>
                <w:szCs w:val="22"/>
                <w:lang w:val="en-US"/>
              </w:rPr>
            </w:pPr>
            <w:r w:rsidRPr="00F41466">
              <w:rPr>
                <w:sz w:val="22"/>
                <w:szCs w:val="22"/>
                <w:lang w:val="en-US"/>
              </w:rPr>
              <w:t>N2. Consultations</w:t>
            </w:r>
          </w:p>
          <w:p w:rsidR="00756D70" w:rsidRPr="00F41466" w:rsidRDefault="00756D70" w:rsidP="009760C4">
            <w:pPr>
              <w:pStyle w:val="Default"/>
              <w:rPr>
                <w:sz w:val="22"/>
                <w:szCs w:val="22"/>
                <w:lang w:val="en-US"/>
              </w:rPr>
            </w:pPr>
            <w:r w:rsidRPr="00F41466">
              <w:rPr>
                <w:sz w:val="22"/>
                <w:szCs w:val="22"/>
                <w:lang w:val="en-US"/>
              </w:rPr>
              <w:t>N3. To get to know with basic items and expanded literature by the student</w:t>
            </w:r>
          </w:p>
          <w:p w:rsidR="00756D70" w:rsidRPr="00F41466" w:rsidRDefault="00756D70" w:rsidP="009760C4">
            <w:pPr>
              <w:pStyle w:val="Default"/>
              <w:rPr>
                <w:sz w:val="22"/>
                <w:szCs w:val="22"/>
                <w:lang w:val="en-US"/>
              </w:rPr>
            </w:pPr>
            <w:r w:rsidRPr="00F41466">
              <w:rPr>
                <w:sz w:val="22"/>
                <w:szCs w:val="22"/>
                <w:lang w:val="en-US"/>
              </w:rPr>
              <w:t>N4. Project exercises in the computer laboratory</w:t>
            </w:r>
          </w:p>
          <w:p w:rsidR="00756D70" w:rsidRPr="00F41466" w:rsidRDefault="00756D70" w:rsidP="009760C4">
            <w:pPr>
              <w:pStyle w:val="Default"/>
              <w:rPr>
                <w:sz w:val="22"/>
                <w:szCs w:val="22"/>
                <w:lang w:val="en-US"/>
              </w:rPr>
            </w:pPr>
            <w:r w:rsidRPr="00F41466">
              <w:rPr>
                <w:sz w:val="22"/>
                <w:szCs w:val="22"/>
                <w:lang w:val="en-US"/>
              </w:rPr>
              <w:t>N5. Student's own work - preparation for laboratory classes</w:t>
            </w:r>
          </w:p>
          <w:p w:rsidR="00756D70" w:rsidRPr="00F41466" w:rsidRDefault="00756D70" w:rsidP="009760C4">
            <w:pPr>
              <w:pStyle w:val="Default"/>
              <w:rPr>
                <w:sz w:val="22"/>
                <w:szCs w:val="22"/>
                <w:lang w:val="en-US"/>
              </w:rPr>
            </w:pPr>
            <w:r w:rsidRPr="00F41466">
              <w:rPr>
                <w:sz w:val="22"/>
                <w:szCs w:val="22"/>
                <w:lang w:val="en-US"/>
              </w:rPr>
              <w:t>N6. Develop reports of project</w:t>
            </w:r>
            <w:r w:rsidRPr="007C4C8D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DE0E60" w:rsidRPr="00756D70" w:rsidTr="00DE0E60">
        <w:tc>
          <w:tcPr>
            <w:tcW w:w="92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0E60" w:rsidRPr="00DE0E60" w:rsidRDefault="00DE0E60" w:rsidP="00DE0E60">
            <w:pPr>
              <w:spacing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 OF SUBJECT EDUCATIONAL EFFECTS ACHIEVEMENT</w:t>
            </w:r>
          </w:p>
        </w:tc>
      </w:tr>
      <w:tr w:rsidR="00756D70" w:rsidRPr="00756D70" w:rsidTr="00DE0E60"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6D70" w:rsidRPr="00551CD3" w:rsidRDefault="00756D70" w:rsidP="009760C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6D70" w:rsidRPr="00551CD3" w:rsidRDefault="00756D70" w:rsidP="009760C4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5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6D70" w:rsidRPr="00551CD3" w:rsidRDefault="00756D70" w:rsidP="009760C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756D70" w:rsidRPr="00756D70" w:rsidTr="00DE0E6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6D70" w:rsidRPr="00F41466" w:rsidRDefault="00756D70" w:rsidP="009760C4">
            <w:pPr>
              <w:spacing w:after="0"/>
              <w:rPr>
                <w:sz w:val="22"/>
                <w:szCs w:val="22"/>
              </w:rPr>
            </w:pPr>
            <w:r w:rsidRPr="00F41466">
              <w:rPr>
                <w:sz w:val="22"/>
                <w:szCs w:val="22"/>
              </w:rPr>
              <w:t xml:space="preserve">F- </w:t>
            </w:r>
            <w:proofErr w:type="spellStart"/>
            <w:r w:rsidRPr="00F41466">
              <w:rPr>
                <w:sz w:val="22"/>
                <w:szCs w:val="22"/>
              </w:rPr>
              <w:t>laboratory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6D70" w:rsidRPr="00F41466" w:rsidRDefault="00756D70" w:rsidP="009760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PEK_U01 – PEK_U04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6D70" w:rsidRPr="00F41466" w:rsidRDefault="00756D70" w:rsidP="009760C4">
            <w:pPr>
              <w:pStyle w:val="Default"/>
              <w:rPr>
                <w:sz w:val="22"/>
                <w:szCs w:val="22"/>
                <w:lang w:val="en-US"/>
              </w:rPr>
            </w:pPr>
            <w:r w:rsidRPr="00F41466">
              <w:rPr>
                <w:sz w:val="22"/>
                <w:szCs w:val="22"/>
                <w:lang w:val="en-US"/>
              </w:rPr>
              <w:t xml:space="preserve">Student assessment – individual discussion including result presentation, conclusions, etc. </w:t>
            </w:r>
          </w:p>
        </w:tc>
      </w:tr>
      <w:tr w:rsidR="00756D70" w:rsidRPr="007616BB" w:rsidTr="00DE0E6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6D70" w:rsidRPr="00F41466" w:rsidRDefault="00756D70" w:rsidP="009760C4">
            <w:pPr>
              <w:spacing w:after="0"/>
              <w:rPr>
                <w:sz w:val="22"/>
                <w:szCs w:val="22"/>
              </w:rPr>
            </w:pPr>
            <w:r w:rsidRPr="00F41466">
              <w:rPr>
                <w:sz w:val="22"/>
                <w:szCs w:val="22"/>
              </w:rPr>
              <w:t xml:space="preserve">P - </w:t>
            </w:r>
            <w:proofErr w:type="spellStart"/>
            <w:r w:rsidRPr="00F41466">
              <w:rPr>
                <w:sz w:val="22"/>
                <w:szCs w:val="22"/>
              </w:rPr>
              <w:t>lecture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6D70" w:rsidRPr="00F41466" w:rsidRDefault="00756D70" w:rsidP="009760C4">
            <w:pPr>
              <w:pStyle w:val="Default"/>
              <w:rPr>
                <w:sz w:val="22"/>
                <w:szCs w:val="22"/>
              </w:rPr>
            </w:pPr>
            <w:r w:rsidRPr="00F41466">
              <w:rPr>
                <w:sz w:val="22"/>
                <w:szCs w:val="22"/>
              </w:rPr>
              <w:t>PEK_W01</w:t>
            </w:r>
          </w:p>
          <w:p w:rsidR="00756D70" w:rsidRPr="00F41466" w:rsidRDefault="00756D70" w:rsidP="009760C4">
            <w:pPr>
              <w:pStyle w:val="Default"/>
              <w:rPr>
                <w:sz w:val="22"/>
                <w:szCs w:val="22"/>
              </w:rPr>
            </w:pPr>
            <w:r w:rsidRPr="00F41466">
              <w:rPr>
                <w:sz w:val="22"/>
                <w:szCs w:val="22"/>
              </w:rPr>
              <w:t>PEK_W02</w:t>
            </w:r>
          </w:p>
          <w:p w:rsidR="00756D70" w:rsidRPr="00F41466" w:rsidRDefault="00756D70" w:rsidP="009760C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6D70" w:rsidRPr="00F41466" w:rsidRDefault="00756D70" w:rsidP="009760C4">
            <w:pPr>
              <w:spacing w:after="0"/>
              <w:rPr>
                <w:sz w:val="22"/>
                <w:szCs w:val="22"/>
                <w:lang w:val="en-US"/>
              </w:rPr>
            </w:pPr>
            <w:r w:rsidRPr="00F41466">
              <w:rPr>
                <w:sz w:val="22"/>
                <w:szCs w:val="22"/>
                <w:lang w:val="en-US"/>
              </w:rPr>
              <w:t>Exam</w:t>
            </w:r>
          </w:p>
        </w:tc>
      </w:tr>
      <w:tr w:rsidR="00756D70" w:rsidRPr="00756D70" w:rsidTr="00DE0E6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6D70" w:rsidRPr="00F41466" w:rsidRDefault="00756D70" w:rsidP="009760C4">
            <w:pPr>
              <w:spacing w:after="0"/>
              <w:rPr>
                <w:sz w:val="22"/>
                <w:szCs w:val="22"/>
              </w:rPr>
            </w:pPr>
            <w:r w:rsidRPr="00F41466">
              <w:rPr>
                <w:sz w:val="22"/>
                <w:szCs w:val="22"/>
              </w:rPr>
              <w:t xml:space="preserve">P - </w:t>
            </w:r>
            <w:proofErr w:type="spellStart"/>
            <w:r w:rsidRPr="00F41466">
              <w:rPr>
                <w:sz w:val="22"/>
                <w:szCs w:val="22"/>
              </w:rPr>
              <w:t>laboratory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6D70" w:rsidRPr="00F41466" w:rsidRDefault="00756D70" w:rsidP="009760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PEK_U01 – PEK_U04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6D70" w:rsidRPr="00F41466" w:rsidRDefault="00756D70" w:rsidP="009760C4">
            <w:pPr>
              <w:spacing w:after="0"/>
              <w:rPr>
                <w:sz w:val="22"/>
                <w:szCs w:val="22"/>
                <w:lang w:val="en-US"/>
              </w:rPr>
            </w:pPr>
            <w:r w:rsidRPr="00F41466">
              <w:rPr>
                <w:sz w:val="22"/>
                <w:szCs w:val="22"/>
                <w:lang w:val="en-US"/>
              </w:rPr>
              <w:t>Average note from part notes</w:t>
            </w:r>
          </w:p>
        </w:tc>
      </w:tr>
      <w:tr w:rsidR="00756D70" w:rsidRPr="00551CD3" w:rsidTr="00DE0E60"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6D70" w:rsidRPr="00551CD3" w:rsidRDefault="00756D70" w:rsidP="009760C4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756D70" w:rsidRPr="00551CD3" w:rsidRDefault="00756D70" w:rsidP="00756D70">
      <w:pPr>
        <w:spacing w:line="240" w:lineRule="auto"/>
        <w:rPr>
          <w:rFonts w:eastAsia="Times New Roman"/>
          <w:vanish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756D70" w:rsidRPr="00551CD3" w:rsidTr="009760C4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6D70" w:rsidRPr="00551CD3" w:rsidRDefault="00756D70" w:rsidP="009760C4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756D70" w:rsidRPr="00756D70" w:rsidTr="009760C4">
        <w:trPr>
          <w:trHeight w:val="73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6D70" w:rsidRPr="007C4C8D" w:rsidRDefault="00756D70" w:rsidP="009760C4">
            <w:pPr>
              <w:pStyle w:val="Default"/>
              <w:rPr>
                <w:sz w:val="23"/>
                <w:szCs w:val="23"/>
                <w:lang w:val="en-US"/>
              </w:rPr>
            </w:pPr>
            <w:r w:rsidRPr="007C4C8D">
              <w:rPr>
                <w:b/>
                <w:bCs/>
                <w:sz w:val="23"/>
                <w:szCs w:val="23"/>
                <w:lang w:val="en-US"/>
              </w:rPr>
              <w:t xml:space="preserve">PRIMARY LITERATURE: </w:t>
            </w:r>
          </w:p>
          <w:p w:rsidR="00756D70" w:rsidRPr="007C4C8D" w:rsidRDefault="00756D70" w:rsidP="009760C4">
            <w:pPr>
              <w:pStyle w:val="Default"/>
              <w:rPr>
                <w:sz w:val="20"/>
                <w:szCs w:val="20"/>
                <w:lang w:val="en-US"/>
              </w:rPr>
            </w:pPr>
            <w:r w:rsidRPr="007C4C8D">
              <w:rPr>
                <w:sz w:val="20"/>
                <w:szCs w:val="20"/>
                <w:lang w:val="en-US"/>
              </w:rPr>
              <w:t>1. Jensen C.S., Pedersen T.B., Thomsen C., Multidimensional Databases and Data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7C4C8D">
              <w:rPr>
                <w:sz w:val="20"/>
                <w:szCs w:val="20"/>
                <w:lang w:val="en-US"/>
              </w:rPr>
              <w:t xml:space="preserve">Warehousing, Morgan &amp; Claypool Publishers series SYNTHESIS LECTURES ON DATA MANAGEMENT, 2010 </w:t>
            </w:r>
          </w:p>
          <w:p w:rsidR="00756D70" w:rsidRPr="007C4C8D" w:rsidRDefault="00756D70" w:rsidP="009760C4">
            <w:pPr>
              <w:pStyle w:val="Default"/>
              <w:rPr>
                <w:sz w:val="20"/>
                <w:szCs w:val="20"/>
                <w:lang w:val="en-US"/>
              </w:rPr>
            </w:pPr>
            <w:r w:rsidRPr="007C4C8D">
              <w:rPr>
                <w:sz w:val="20"/>
                <w:szCs w:val="20"/>
                <w:lang w:val="en-US"/>
              </w:rPr>
              <w:t xml:space="preserve">2. </w:t>
            </w:r>
            <w:proofErr w:type="spellStart"/>
            <w:r w:rsidRPr="007C4C8D">
              <w:rPr>
                <w:sz w:val="20"/>
                <w:szCs w:val="20"/>
                <w:lang w:val="en-US"/>
              </w:rPr>
              <w:t>Rainardi</w:t>
            </w:r>
            <w:proofErr w:type="spellEnd"/>
            <w:r w:rsidRPr="007C4C8D">
              <w:rPr>
                <w:sz w:val="20"/>
                <w:szCs w:val="20"/>
                <w:lang w:val="en-US"/>
              </w:rPr>
              <w:t xml:space="preserve"> V., Building a Data Warehouse With Examples in SQL Server, </w:t>
            </w:r>
            <w:proofErr w:type="spellStart"/>
            <w:r w:rsidRPr="007C4C8D">
              <w:rPr>
                <w:sz w:val="20"/>
                <w:szCs w:val="20"/>
                <w:lang w:val="en-US"/>
              </w:rPr>
              <w:t>Apress</w:t>
            </w:r>
            <w:proofErr w:type="spellEnd"/>
            <w:r w:rsidRPr="007C4C8D">
              <w:rPr>
                <w:sz w:val="20"/>
                <w:szCs w:val="20"/>
                <w:lang w:val="en-US"/>
              </w:rPr>
              <w:t xml:space="preserve">, 2008 </w:t>
            </w:r>
          </w:p>
          <w:p w:rsidR="00756D70" w:rsidRPr="007C4C8D" w:rsidRDefault="00756D70" w:rsidP="009760C4">
            <w:pPr>
              <w:pStyle w:val="Default"/>
              <w:rPr>
                <w:sz w:val="20"/>
                <w:szCs w:val="20"/>
                <w:lang w:val="en-US"/>
              </w:rPr>
            </w:pPr>
            <w:r w:rsidRPr="007C4C8D">
              <w:rPr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7C4C8D">
              <w:rPr>
                <w:sz w:val="20"/>
                <w:szCs w:val="20"/>
                <w:lang w:val="en-US"/>
              </w:rPr>
              <w:t>Harinath</w:t>
            </w:r>
            <w:proofErr w:type="spellEnd"/>
            <w:r w:rsidRPr="007C4C8D">
              <w:rPr>
                <w:sz w:val="20"/>
                <w:szCs w:val="20"/>
                <w:lang w:val="en-US"/>
              </w:rPr>
              <w:t xml:space="preserve"> S., </w:t>
            </w:r>
            <w:proofErr w:type="spellStart"/>
            <w:r w:rsidRPr="007C4C8D">
              <w:rPr>
                <w:sz w:val="20"/>
                <w:szCs w:val="20"/>
                <w:lang w:val="en-US"/>
              </w:rPr>
              <w:t>Pihlgren</w:t>
            </w:r>
            <w:proofErr w:type="spellEnd"/>
            <w:r w:rsidRPr="007C4C8D">
              <w:rPr>
                <w:sz w:val="20"/>
                <w:szCs w:val="20"/>
                <w:lang w:val="en-US"/>
              </w:rPr>
              <w:t xml:space="preserve"> R., Lee D.G.-Y., </w:t>
            </w:r>
            <w:proofErr w:type="spellStart"/>
            <w:r w:rsidRPr="007C4C8D">
              <w:rPr>
                <w:sz w:val="20"/>
                <w:szCs w:val="20"/>
                <w:lang w:val="en-US"/>
              </w:rPr>
              <w:t>Sirmon</w:t>
            </w:r>
            <w:proofErr w:type="spellEnd"/>
            <w:r w:rsidRPr="007C4C8D">
              <w:rPr>
                <w:sz w:val="20"/>
                <w:szCs w:val="20"/>
                <w:lang w:val="en-US"/>
              </w:rPr>
              <w:t xml:space="preserve"> J., Bruckner R.M., PROFESSIONAL MICROSOFT® SQL SERVER® 201</w:t>
            </w:r>
            <w:r>
              <w:rPr>
                <w:sz w:val="20"/>
                <w:szCs w:val="20"/>
                <w:lang w:val="en-US"/>
              </w:rPr>
              <w:t>6</w:t>
            </w:r>
            <w:r w:rsidRPr="007C4C8D">
              <w:rPr>
                <w:sz w:val="20"/>
                <w:szCs w:val="20"/>
                <w:lang w:val="en-US"/>
              </w:rPr>
              <w:t xml:space="preserve"> ANALYSIS SERVICES WITH MDX AND DAX</w:t>
            </w:r>
            <w:r>
              <w:rPr>
                <w:sz w:val="20"/>
                <w:szCs w:val="20"/>
                <w:lang w:val="en-US"/>
              </w:rPr>
              <w:t>, John Wiley &amp; Sons, Inc., 2016</w:t>
            </w:r>
          </w:p>
          <w:p w:rsidR="00756D70" w:rsidRPr="007C4C8D" w:rsidRDefault="00756D70" w:rsidP="009760C4">
            <w:pPr>
              <w:pStyle w:val="Default"/>
              <w:rPr>
                <w:sz w:val="20"/>
                <w:szCs w:val="20"/>
                <w:lang w:val="en-US"/>
              </w:rPr>
            </w:pPr>
            <w:r w:rsidRPr="007C4C8D">
              <w:rPr>
                <w:sz w:val="20"/>
                <w:szCs w:val="20"/>
                <w:lang w:val="en-US"/>
              </w:rPr>
              <w:t xml:space="preserve">4. Microsoft SQL Server 2012 Integration Services, APN Promise, 2012 </w:t>
            </w:r>
          </w:p>
          <w:p w:rsidR="00756D70" w:rsidRPr="007C4C8D" w:rsidRDefault="00756D70" w:rsidP="009760C4">
            <w:pPr>
              <w:pStyle w:val="Default"/>
              <w:rPr>
                <w:sz w:val="20"/>
                <w:szCs w:val="20"/>
                <w:lang w:val="en-US"/>
              </w:rPr>
            </w:pPr>
            <w:r w:rsidRPr="007C4C8D">
              <w:rPr>
                <w:sz w:val="20"/>
                <w:szCs w:val="20"/>
                <w:lang w:val="en-US"/>
              </w:rPr>
              <w:t xml:space="preserve">5. </w:t>
            </w:r>
            <w:proofErr w:type="spellStart"/>
            <w:r w:rsidRPr="007C4C8D">
              <w:rPr>
                <w:sz w:val="20"/>
                <w:szCs w:val="20"/>
                <w:lang w:val="en-US"/>
              </w:rPr>
              <w:t>Inmon</w:t>
            </w:r>
            <w:proofErr w:type="spellEnd"/>
            <w:r w:rsidRPr="007C4C8D">
              <w:rPr>
                <w:sz w:val="20"/>
                <w:szCs w:val="20"/>
                <w:lang w:val="en-US"/>
              </w:rPr>
              <w:t xml:space="preserve"> W., Building the Data Warehouse, John Wiley &amp; Sons, New York 2002 </w:t>
            </w:r>
          </w:p>
          <w:p w:rsidR="00756D70" w:rsidRPr="007C4C8D" w:rsidRDefault="00756D70" w:rsidP="009760C4">
            <w:pPr>
              <w:pStyle w:val="Default"/>
              <w:rPr>
                <w:sz w:val="20"/>
                <w:szCs w:val="20"/>
                <w:lang w:val="en-US"/>
              </w:rPr>
            </w:pPr>
            <w:r w:rsidRPr="007C4C8D">
              <w:rPr>
                <w:sz w:val="20"/>
                <w:szCs w:val="20"/>
                <w:lang w:val="en-US"/>
              </w:rPr>
              <w:t xml:space="preserve">6. Kimball R., Caserta J., The Data Warehouse ETL Toolkit, Wiley Publishing, </w:t>
            </w:r>
            <w:proofErr w:type="spellStart"/>
            <w:r w:rsidRPr="007C4C8D">
              <w:rPr>
                <w:sz w:val="20"/>
                <w:szCs w:val="20"/>
                <w:lang w:val="en-US"/>
              </w:rPr>
              <w:t>Inc</w:t>
            </w:r>
            <w:proofErr w:type="spellEnd"/>
            <w:r w:rsidRPr="007C4C8D">
              <w:rPr>
                <w:sz w:val="20"/>
                <w:szCs w:val="20"/>
                <w:lang w:val="en-US"/>
              </w:rPr>
              <w:t xml:space="preserve">, 2004 </w:t>
            </w:r>
          </w:p>
          <w:p w:rsidR="00756D70" w:rsidRPr="007C4C8D" w:rsidRDefault="00756D70" w:rsidP="009760C4">
            <w:pPr>
              <w:pStyle w:val="Default"/>
              <w:rPr>
                <w:sz w:val="20"/>
                <w:szCs w:val="20"/>
                <w:lang w:val="en-US"/>
              </w:rPr>
            </w:pPr>
          </w:p>
          <w:p w:rsidR="00756D70" w:rsidRPr="007C4C8D" w:rsidRDefault="00756D70" w:rsidP="009760C4">
            <w:pPr>
              <w:pStyle w:val="Default"/>
              <w:rPr>
                <w:sz w:val="23"/>
                <w:szCs w:val="23"/>
                <w:lang w:val="en-US"/>
              </w:rPr>
            </w:pPr>
            <w:r w:rsidRPr="007C4C8D">
              <w:rPr>
                <w:b/>
                <w:bCs/>
                <w:sz w:val="23"/>
                <w:szCs w:val="23"/>
                <w:lang w:val="en-US"/>
              </w:rPr>
              <w:t xml:space="preserve">SECONDARY LITERATURE: </w:t>
            </w:r>
          </w:p>
          <w:p w:rsidR="00756D70" w:rsidRPr="007C4C8D" w:rsidRDefault="00756D70" w:rsidP="009760C4">
            <w:pPr>
              <w:pStyle w:val="Default"/>
              <w:rPr>
                <w:sz w:val="20"/>
                <w:szCs w:val="20"/>
                <w:lang w:val="en-US"/>
              </w:rPr>
            </w:pPr>
            <w:r w:rsidRPr="007C4C8D">
              <w:rPr>
                <w:sz w:val="20"/>
                <w:szCs w:val="20"/>
                <w:lang w:val="en-US"/>
              </w:rPr>
              <w:t xml:space="preserve">1. Aspin A., SQL Server 2012 Data Integration Recipes, </w:t>
            </w:r>
            <w:proofErr w:type="spellStart"/>
            <w:r w:rsidRPr="007C4C8D">
              <w:rPr>
                <w:sz w:val="20"/>
                <w:szCs w:val="20"/>
                <w:lang w:val="en-US"/>
              </w:rPr>
              <w:t>Apress</w:t>
            </w:r>
            <w:proofErr w:type="spellEnd"/>
            <w:r w:rsidRPr="007C4C8D">
              <w:rPr>
                <w:sz w:val="20"/>
                <w:szCs w:val="20"/>
                <w:lang w:val="en-US"/>
              </w:rPr>
              <w:t xml:space="preserve">, 2012 </w:t>
            </w:r>
          </w:p>
          <w:p w:rsidR="00756D70" w:rsidRPr="007C4C8D" w:rsidRDefault="00756D70" w:rsidP="009760C4">
            <w:pPr>
              <w:pStyle w:val="Default"/>
              <w:rPr>
                <w:sz w:val="20"/>
                <w:szCs w:val="20"/>
                <w:lang w:val="en-US"/>
              </w:rPr>
            </w:pPr>
            <w:r w:rsidRPr="007C4C8D">
              <w:rPr>
                <w:sz w:val="20"/>
                <w:szCs w:val="20"/>
                <w:lang w:val="en-US"/>
              </w:rPr>
              <w:t xml:space="preserve">2. Leonard A., Masson M., Mitchell T., Moss J.M., </w:t>
            </w:r>
            <w:proofErr w:type="spellStart"/>
            <w:r w:rsidRPr="007C4C8D">
              <w:rPr>
                <w:sz w:val="20"/>
                <w:szCs w:val="20"/>
                <w:lang w:val="en-US"/>
              </w:rPr>
              <w:t>Ufford</w:t>
            </w:r>
            <w:proofErr w:type="spellEnd"/>
            <w:r w:rsidRPr="007C4C8D">
              <w:rPr>
                <w:sz w:val="20"/>
                <w:szCs w:val="20"/>
                <w:lang w:val="en-US"/>
              </w:rPr>
              <w:t xml:space="preserve"> M., SQL Server 2012 Integration Services Design Patterns, </w:t>
            </w:r>
            <w:proofErr w:type="spellStart"/>
            <w:r w:rsidRPr="007C4C8D">
              <w:rPr>
                <w:sz w:val="20"/>
                <w:szCs w:val="20"/>
                <w:lang w:val="en-US"/>
              </w:rPr>
              <w:t>Apress</w:t>
            </w:r>
            <w:proofErr w:type="spellEnd"/>
            <w:r w:rsidRPr="007C4C8D">
              <w:rPr>
                <w:sz w:val="20"/>
                <w:szCs w:val="20"/>
                <w:lang w:val="en-US"/>
              </w:rPr>
              <w:t xml:space="preserve">, 2012 </w:t>
            </w:r>
          </w:p>
          <w:p w:rsidR="00756D70" w:rsidRPr="007C4C8D" w:rsidRDefault="00756D70" w:rsidP="009760C4">
            <w:pPr>
              <w:pStyle w:val="Default"/>
              <w:rPr>
                <w:sz w:val="20"/>
                <w:szCs w:val="20"/>
                <w:lang w:val="en-US"/>
              </w:rPr>
            </w:pPr>
            <w:r w:rsidRPr="007C4C8D">
              <w:rPr>
                <w:sz w:val="20"/>
                <w:szCs w:val="20"/>
                <w:lang w:val="en-US"/>
              </w:rPr>
              <w:t xml:space="preserve">3. Claudia </w:t>
            </w:r>
            <w:proofErr w:type="spellStart"/>
            <w:r w:rsidRPr="007C4C8D">
              <w:rPr>
                <w:sz w:val="20"/>
                <w:szCs w:val="20"/>
                <w:lang w:val="en-US"/>
              </w:rPr>
              <w:t>Imhoff</w:t>
            </w:r>
            <w:proofErr w:type="spellEnd"/>
            <w:r w:rsidRPr="007C4C8D">
              <w:rPr>
                <w:sz w:val="20"/>
                <w:szCs w:val="20"/>
                <w:lang w:val="en-US"/>
              </w:rPr>
              <w:t xml:space="preserve">, Nicholas </w:t>
            </w:r>
            <w:proofErr w:type="spellStart"/>
            <w:r w:rsidRPr="007C4C8D">
              <w:rPr>
                <w:sz w:val="20"/>
                <w:szCs w:val="20"/>
                <w:lang w:val="en-US"/>
              </w:rPr>
              <w:t>Galemmo</w:t>
            </w:r>
            <w:proofErr w:type="spellEnd"/>
            <w:r w:rsidRPr="007C4C8D">
              <w:rPr>
                <w:sz w:val="20"/>
                <w:szCs w:val="20"/>
                <w:lang w:val="en-US"/>
              </w:rPr>
              <w:t xml:space="preserve">, Jonathan G. Geiger, Mastering Data Warehouse Design, Wiley Publishing, </w:t>
            </w:r>
            <w:r w:rsidRPr="007C4C8D">
              <w:rPr>
                <w:sz w:val="20"/>
                <w:szCs w:val="20"/>
                <w:lang w:val="en-US"/>
              </w:rPr>
              <w:lastRenderedPageBreak/>
              <w:t xml:space="preserve">Inc., 2003 </w:t>
            </w:r>
          </w:p>
          <w:p w:rsidR="00756D70" w:rsidRPr="007C4C8D" w:rsidRDefault="00756D70" w:rsidP="009760C4">
            <w:pPr>
              <w:pStyle w:val="Default"/>
              <w:rPr>
                <w:rFonts w:eastAsia="Times New Roman"/>
                <w:lang w:val="en-US" w:eastAsia="pl-PL"/>
              </w:rPr>
            </w:pPr>
            <w:r w:rsidRPr="007C4C8D">
              <w:rPr>
                <w:sz w:val="20"/>
                <w:szCs w:val="20"/>
                <w:lang w:val="en-US"/>
              </w:rPr>
              <w:t xml:space="preserve">4. MacLennan J., Tang ZH., </w:t>
            </w:r>
            <w:proofErr w:type="spellStart"/>
            <w:r w:rsidRPr="007C4C8D">
              <w:rPr>
                <w:sz w:val="20"/>
                <w:szCs w:val="20"/>
                <w:lang w:val="en-US"/>
              </w:rPr>
              <w:t>Crivat</w:t>
            </w:r>
            <w:proofErr w:type="spellEnd"/>
            <w:r w:rsidRPr="007C4C8D">
              <w:rPr>
                <w:sz w:val="20"/>
                <w:szCs w:val="20"/>
                <w:lang w:val="en-US"/>
              </w:rPr>
              <w:t xml:space="preserve"> B., Data Mining with SQL Server 2008, Wiley Publishing, </w:t>
            </w:r>
            <w:proofErr w:type="spellStart"/>
            <w:r w:rsidRPr="007C4C8D">
              <w:rPr>
                <w:sz w:val="20"/>
                <w:szCs w:val="20"/>
                <w:lang w:val="en-US"/>
              </w:rPr>
              <w:t>Inc</w:t>
            </w:r>
            <w:proofErr w:type="spellEnd"/>
            <w:r w:rsidRPr="007C4C8D">
              <w:rPr>
                <w:sz w:val="20"/>
                <w:szCs w:val="20"/>
                <w:lang w:val="en-US"/>
              </w:rPr>
              <w:t xml:space="preserve">, 2009 </w:t>
            </w:r>
          </w:p>
        </w:tc>
      </w:tr>
      <w:tr w:rsidR="00756D70" w:rsidRPr="00756D70" w:rsidTr="009760C4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6D70" w:rsidRPr="00551CD3" w:rsidRDefault="00756D70" w:rsidP="009760C4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lastRenderedPageBreak/>
              <w:t>SUBJECT SUPERVISOR (NAME AND SURNAME, E-MAIL ADDRESS)</w:t>
            </w:r>
          </w:p>
        </w:tc>
      </w:tr>
      <w:tr w:rsidR="00756D70" w:rsidRPr="00002205" w:rsidTr="009760C4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56D70" w:rsidRPr="00813723" w:rsidRDefault="00756D70" w:rsidP="009760C4">
            <w:pPr>
              <w:snapToGrid w:val="0"/>
              <w:ind w:left="360"/>
              <w:rPr>
                <w:b/>
                <w:bCs/>
              </w:rPr>
            </w:pPr>
            <w:r>
              <w:rPr>
                <w:lang w:eastAsia="pl-PL"/>
              </w:rPr>
              <w:t>Bernadetta Maleszka</w:t>
            </w:r>
            <w:r w:rsidRPr="00D51C45">
              <w:rPr>
                <w:lang w:eastAsia="pl-PL"/>
              </w:rPr>
              <w:t xml:space="preserve">, </w:t>
            </w:r>
            <w:r>
              <w:rPr>
                <w:lang w:eastAsia="pl-PL"/>
              </w:rPr>
              <w:t>bernadetta.maleszka</w:t>
            </w:r>
            <w:r w:rsidRPr="00144679">
              <w:rPr>
                <w:lang w:eastAsia="pl-PL"/>
              </w:rPr>
              <w:t>@pwr.edu.pl</w:t>
            </w:r>
          </w:p>
        </w:tc>
      </w:tr>
    </w:tbl>
    <w:p w:rsidR="008E023A" w:rsidRPr="00551CD3" w:rsidRDefault="008E023A" w:rsidP="00756D70">
      <w:pPr>
        <w:spacing w:after="0" w:line="240" w:lineRule="auto"/>
        <w:rPr>
          <w:rFonts w:eastAsia="Times New Roman"/>
          <w:lang w:val="en-US" w:eastAsia="pl-PL"/>
        </w:rPr>
      </w:pP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103BCA"/>
    <w:rsid w:val="00125A18"/>
    <w:rsid w:val="001503EC"/>
    <w:rsid w:val="0016450C"/>
    <w:rsid w:val="002302A0"/>
    <w:rsid w:val="002F6611"/>
    <w:rsid w:val="003B6762"/>
    <w:rsid w:val="003B6C96"/>
    <w:rsid w:val="003B7CCA"/>
    <w:rsid w:val="003C337D"/>
    <w:rsid w:val="0055078F"/>
    <w:rsid w:val="00551CD3"/>
    <w:rsid w:val="005E15C5"/>
    <w:rsid w:val="00686555"/>
    <w:rsid w:val="006F0FC4"/>
    <w:rsid w:val="006F2115"/>
    <w:rsid w:val="00726225"/>
    <w:rsid w:val="00756D70"/>
    <w:rsid w:val="0077451C"/>
    <w:rsid w:val="00795A00"/>
    <w:rsid w:val="008D5923"/>
    <w:rsid w:val="008E023A"/>
    <w:rsid w:val="00946E5B"/>
    <w:rsid w:val="009C0D7F"/>
    <w:rsid w:val="00A30DD8"/>
    <w:rsid w:val="00A407D8"/>
    <w:rsid w:val="00A541FA"/>
    <w:rsid w:val="00AA13D5"/>
    <w:rsid w:val="00BA602F"/>
    <w:rsid w:val="00C25E8B"/>
    <w:rsid w:val="00C3124C"/>
    <w:rsid w:val="00CA2DA5"/>
    <w:rsid w:val="00D509FD"/>
    <w:rsid w:val="00D5178F"/>
    <w:rsid w:val="00DE0E60"/>
    <w:rsid w:val="00F03D27"/>
    <w:rsid w:val="00F1743F"/>
    <w:rsid w:val="00F47F04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56D70"/>
    <w:pPr>
      <w:autoSpaceDE w:val="0"/>
      <w:autoSpaceDN w:val="0"/>
      <w:adjustRightInd w:val="0"/>
      <w:spacing w:after="0" w:line="240" w:lineRule="auto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56D70"/>
    <w:pPr>
      <w:autoSpaceDE w:val="0"/>
      <w:autoSpaceDN w:val="0"/>
      <w:adjustRightInd w:val="0"/>
      <w:spacing w:after="0" w:line="240" w:lineRule="auto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4</Pages>
  <Words>863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Wojnarowicz</cp:lastModifiedBy>
  <cp:revision>5</cp:revision>
  <cp:lastPrinted>2019-01-18T07:41:00Z</cp:lastPrinted>
  <dcterms:created xsi:type="dcterms:W3CDTF">2019-04-03T17:25:00Z</dcterms:created>
  <dcterms:modified xsi:type="dcterms:W3CDTF">2019-12-05T07:47:00Z</dcterms:modified>
</cp:coreProperties>
</file>